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4D679C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 17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» 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>
        <w:rPr>
          <w:b/>
          <w:bCs/>
        </w:rPr>
        <w:t>21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г. № </w:t>
      </w:r>
      <w:r w:rsidR="00750092">
        <w:rPr>
          <w:b/>
          <w:bCs/>
        </w:rPr>
        <w:t>4</w:t>
      </w:r>
      <w:r w:rsidR="00D229CE">
        <w:rPr>
          <w:b/>
          <w:bCs/>
        </w:rPr>
        <w:t>-</w:t>
      </w:r>
      <w:r>
        <w:rPr>
          <w:b/>
          <w:bCs/>
        </w:rPr>
        <w:t>74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4D679C">
        <w:rPr>
          <w:sz w:val="26"/>
          <w:szCs w:val="26"/>
        </w:rPr>
        <w:t>106370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="004D679C">
        <w:rPr>
          <w:sz w:val="26"/>
          <w:szCs w:val="26"/>
        </w:rPr>
        <w:t>.2022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</w:t>
      </w:r>
      <w:r w:rsidR="00750092">
        <w:rPr>
          <w:szCs w:val="26"/>
        </w:rPr>
        <w:t>С.Н. Мильчик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31EC3"/>
    <w:rsid w:val="00082E88"/>
    <w:rsid w:val="000C09E1"/>
    <w:rsid w:val="0016264F"/>
    <w:rsid w:val="00177F8A"/>
    <w:rsid w:val="0019424E"/>
    <w:rsid w:val="002438F3"/>
    <w:rsid w:val="0024443A"/>
    <w:rsid w:val="0029777C"/>
    <w:rsid w:val="00305525"/>
    <w:rsid w:val="003A28E5"/>
    <w:rsid w:val="003E27C5"/>
    <w:rsid w:val="003F1A2F"/>
    <w:rsid w:val="004353F1"/>
    <w:rsid w:val="0048512F"/>
    <w:rsid w:val="004D679C"/>
    <w:rsid w:val="005F11B2"/>
    <w:rsid w:val="006B310D"/>
    <w:rsid w:val="0074175A"/>
    <w:rsid w:val="00750092"/>
    <w:rsid w:val="008A6BBC"/>
    <w:rsid w:val="008E7DFA"/>
    <w:rsid w:val="009D1BD8"/>
    <w:rsid w:val="009F3F7D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95592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7</cp:revision>
  <cp:lastPrinted>2017-12-28T13:39:00Z</cp:lastPrinted>
  <dcterms:created xsi:type="dcterms:W3CDTF">2019-12-16T09:08:00Z</dcterms:created>
  <dcterms:modified xsi:type="dcterms:W3CDTF">2021-12-23T14:18:00Z</dcterms:modified>
</cp:coreProperties>
</file>